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0436" w14:textId="09ACCB52" w:rsidR="0024789F" w:rsidRDefault="0024789F" w:rsidP="0024789F">
      <w:r>
        <w:t>Súpiska starších žiakov MHK Piešťany A</w:t>
      </w:r>
      <w:r>
        <w:t> na sezónu 2026/27</w:t>
      </w:r>
    </w:p>
    <w:p w14:paraId="019E5055" w14:textId="77777777" w:rsidR="0024789F" w:rsidRDefault="0024789F" w:rsidP="0024789F">
      <w:r>
        <w:t>1</w:t>
      </w:r>
      <w:r>
        <w:tab/>
      </w:r>
      <w:r>
        <w:tab/>
        <w:t xml:space="preserve">ANTAL, </w:t>
      </w:r>
      <w:proofErr w:type="spellStart"/>
      <w:r>
        <w:t>Lukas</w:t>
      </w:r>
      <w:proofErr w:type="spellEnd"/>
      <w:r>
        <w:tab/>
      </w:r>
      <w:r>
        <w:tab/>
      </w:r>
      <w:r>
        <w:tab/>
      </w:r>
      <w:r>
        <w:rPr>
          <w:rStyle w:val="value"/>
        </w:rPr>
        <w:t>19.4.2012</w:t>
      </w:r>
    </w:p>
    <w:p w14:paraId="317C6FA6" w14:textId="77777777" w:rsidR="0024789F" w:rsidRDefault="0024789F" w:rsidP="0024789F">
      <w:pPr>
        <w:rPr>
          <w:rStyle w:val="value"/>
        </w:rPr>
      </w:pPr>
      <w:r>
        <w:t>2</w:t>
      </w:r>
      <w:r>
        <w:tab/>
      </w:r>
      <w:r>
        <w:tab/>
        <w:t xml:space="preserve">BRANDHUBER, Tobias </w:t>
      </w:r>
      <w:r>
        <w:tab/>
      </w:r>
      <w:r>
        <w:rPr>
          <w:rStyle w:val="value"/>
        </w:rPr>
        <w:t>29.8.2012</w:t>
      </w:r>
    </w:p>
    <w:p w14:paraId="0DD3F193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3</w:t>
      </w:r>
      <w:r>
        <w:rPr>
          <w:rStyle w:val="value"/>
        </w:rPr>
        <w:tab/>
      </w:r>
      <w:r>
        <w:rPr>
          <w:rStyle w:val="value"/>
        </w:rPr>
        <w:tab/>
      </w:r>
      <w:r>
        <w:t>ERTL, Jakub</w:t>
      </w:r>
      <w:r>
        <w:tab/>
      </w:r>
      <w:r>
        <w:tab/>
      </w:r>
      <w:r>
        <w:tab/>
      </w:r>
      <w:r>
        <w:rPr>
          <w:rStyle w:val="value"/>
        </w:rPr>
        <w:t>30.3.2012</w:t>
      </w:r>
    </w:p>
    <w:p w14:paraId="16E75136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4</w:t>
      </w:r>
      <w:r>
        <w:rPr>
          <w:rStyle w:val="value"/>
        </w:rPr>
        <w:tab/>
      </w:r>
      <w:r>
        <w:rPr>
          <w:rStyle w:val="value"/>
        </w:rPr>
        <w:tab/>
      </w:r>
      <w:r>
        <w:t>HUDÁK, Michal</w:t>
      </w:r>
      <w:r>
        <w:tab/>
      </w:r>
      <w:r>
        <w:tab/>
      </w:r>
      <w:r>
        <w:rPr>
          <w:rStyle w:val="value"/>
        </w:rPr>
        <w:t>17.8.2012</w:t>
      </w:r>
    </w:p>
    <w:p w14:paraId="4323344F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5</w:t>
      </w:r>
      <w:r>
        <w:rPr>
          <w:rStyle w:val="value"/>
        </w:rPr>
        <w:tab/>
      </w:r>
      <w:r>
        <w:rPr>
          <w:rStyle w:val="value"/>
        </w:rPr>
        <w:tab/>
      </w:r>
      <w:r>
        <w:t>KALUS, Adam</w:t>
      </w:r>
      <w:r>
        <w:tab/>
      </w:r>
      <w:r>
        <w:tab/>
      </w:r>
      <w:r>
        <w:tab/>
      </w:r>
      <w:r>
        <w:rPr>
          <w:rStyle w:val="value"/>
        </w:rPr>
        <w:t>8.4.2012</w:t>
      </w:r>
    </w:p>
    <w:p w14:paraId="389A98EC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6</w:t>
      </w:r>
      <w:r>
        <w:rPr>
          <w:rStyle w:val="value"/>
        </w:rPr>
        <w:tab/>
      </w:r>
      <w:r>
        <w:rPr>
          <w:rStyle w:val="value"/>
        </w:rPr>
        <w:tab/>
      </w:r>
      <w:r>
        <w:t>KLUC, Denis</w:t>
      </w:r>
      <w:r>
        <w:tab/>
      </w:r>
      <w:r>
        <w:tab/>
      </w:r>
      <w:r>
        <w:tab/>
      </w:r>
      <w:r>
        <w:rPr>
          <w:rStyle w:val="value"/>
        </w:rPr>
        <w:t>14.10.2012</w:t>
      </w:r>
    </w:p>
    <w:p w14:paraId="1DE96C34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7</w:t>
      </w:r>
      <w:r>
        <w:rPr>
          <w:rStyle w:val="value"/>
        </w:rPr>
        <w:tab/>
      </w:r>
      <w:r>
        <w:rPr>
          <w:rStyle w:val="value"/>
        </w:rPr>
        <w:tab/>
      </w:r>
      <w:r>
        <w:t>PAĽAGA, Jakub</w:t>
      </w:r>
      <w:r>
        <w:tab/>
      </w:r>
      <w:r>
        <w:tab/>
      </w:r>
      <w:r>
        <w:rPr>
          <w:rStyle w:val="value"/>
        </w:rPr>
        <w:t>12.6.2012</w:t>
      </w:r>
    </w:p>
    <w:p w14:paraId="1EE8D1E5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8</w:t>
      </w:r>
      <w:r>
        <w:rPr>
          <w:rStyle w:val="value"/>
        </w:rPr>
        <w:tab/>
      </w:r>
      <w:r>
        <w:rPr>
          <w:rStyle w:val="value"/>
        </w:rPr>
        <w:tab/>
      </w:r>
      <w:r>
        <w:t>ŠINTÁL, Šimon</w:t>
      </w:r>
      <w:r>
        <w:tab/>
      </w:r>
      <w:r>
        <w:tab/>
      </w:r>
      <w:r>
        <w:rPr>
          <w:rStyle w:val="value"/>
        </w:rPr>
        <w:t>21.12.2012</w:t>
      </w:r>
    </w:p>
    <w:p w14:paraId="64C91136" w14:textId="77777777" w:rsidR="0024789F" w:rsidRDefault="0024789F" w:rsidP="0024789F">
      <w:pPr>
        <w:rPr>
          <w:rStyle w:val="value"/>
        </w:rPr>
      </w:pPr>
      <w:r>
        <w:rPr>
          <w:rStyle w:val="value"/>
        </w:rPr>
        <w:t>9</w:t>
      </w:r>
      <w:r>
        <w:rPr>
          <w:rStyle w:val="value"/>
        </w:rPr>
        <w:tab/>
      </w:r>
      <w:r>
        <w:rPr>
          <w:rStyle w:val="value"/>
        </w:rPr>
        <w:tab/>
      </w:r>
      <w:r>
        <w:t>URBAN, Jakub</w:t>
      </w:r>
      <w:r>
        <w:tab/>
      </w:r>
      <w:r>
        <w:tab/>
      </w:r>
      <w:r>
        <w:rPr>
          <w:rStyle w:val="value"/>
        </w:rPr>
        <w:t>12.8.2012</w:t>
      </w:r>
    </w:p>
    <w:p w14:paraId="10A6285A" w14:textId="77777777" w:rsidR="0024789F" w:rsidRDefault="0024789F" w:rsidP="0024789F">
      <w:r>
        <w:rPr>
          <w:rStyle w:val="value"/>
        </w:rPr>
        <w:t>10</w:t>
      </w:r>
      <w:r>
        <w:rPr>
          <w:rStyle w:val="value"/>
        </w:rPr>
        <w:tab/>
      </w:r>
      <w:r>
        <w:rPr>
          <w:rStyle w:val="value"/>
        </w:rPr>
        <w:tab/>
        <w:t>KUBIČEK, Richard</w:t>
      </w:r>
      <w:r>
        <w:rPr>
          <w:rStyle w:val="value"/>
        </w:rPr>
        <w:tab/>
      </w:r>
      <w:r>
        <w:rPr>
          <w:rStyle w:val="value"/>
        </w:rPr>
        <w:tab/>
        <w:t>10.2.2012</w:t>
      </w:r>
    </w:p>
    <w:p w14:paraId="4877F9A3" w14:textId="77777777" w:rsidR="0024789F" w:rsidRDefault="0024789F"/>
    <w:sectPr w:rsidR="002478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89F"/>
    <w:rsid w:val="00107685"/>
    <w:rsid w:val="0024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A40B"/>
  <w15:chartTrackingRefBased/>
  <w15:docId w15:val="{762B5B2D-1F13-4C47-A783-76663715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789F"/>
  </w:style>
  <w:style w:type="paragraph" w:styleId="Nadpis1">
    <w:name w:val="heading 1"/>
    <w:basedOn w:val="Normlny"/>
    <w:next w:val="Normlny"/>
    <w:link w:val="Nadpis1Char"/>
    <w:uiPriority w:val="9"/>
    <w:qFormat/>
    <w:rsid w:val="0024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7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7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7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7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7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7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7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78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78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78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78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78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789F"/>
    <w:rPr>
      <w:b/>
      <w:bCs/>
      <w:smallCaps/>
      <w:color w:val="0F4761" w:themeColor="accent1" w:themeShade="BF"/>
      <w:spacing w:val="5"/>
    </w:rPr>
  </w:style>
  <w:style w:type="character" w:customStyle="1" w:styleId="value">
    <w:name w:val="value"/>
    <w:basedOn w:val="Predvolenpsmoodseku"/>
    <w:rsid w:val="00247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nedorost</dc:creator>
  <cp:keywords/>
  <dc:description/>
  <cp:lastModifiedBy>martin nedorost</cp:lastModifiedBy>
  <cp:revision>1</cp:revision>
  <dcterms:created xsi:type="dcterms:W3CDTF">2026-07-22T09:37:00Z</dcterms:created>
  <dcterms:modified xsi:type="dcterms:W3CDTF">2026-07-22T09:39:00Z</dcterms:modified>
</cp:coreProperties>
</file>